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D8D24" w14:textId="3F035C31" w:rsidR="004C7446" w:rsidRPr="004E6B67" w:rsidRDefault="004C7446" w:rsidP="004C7446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4E6B67">
        <w:rPr>
          <w:rFonts w:asciiTheme="majorHAnsi" w:hAnsiTheme="majorHAnsi" w:cstheme="majorHAnsi"/>
          <w:b/>
          <w:bCs/>
          <w:sz w:val="20"/>
          <w:szCs w:val="20"/>
        </w:rPr>
        <w:t xml:space="preserve">KLAUZULA INFORMACYJNA </w:t>
      </w:r>
      <w:r w:rsidR="004E6B67" w:rsidRPr="004E6B67">
        <w:rPr>
          <w:rFonts w:asciiTheme="majorHAnsi" w:hAnsiTheme="majorHAnsi" w:cstheme="majorHAnsi"/>
          <w:b/>
          <w:bCs/>
          <w:sz w:val="20"/>
          <w:szCs w:val="20"/>
        </w:rPr>
        <w:t>DLA ZAMÓWIEŃ PUBLICZNYCH DO 1</w:t>
      </w:r>
      <w:r w:rsidR="00BB331F">
        <w:rPr>
          <w:rFonts w:asciiTheme="majorHAnsi" w:hAnsiTheme="majorHAnsi" w:cstheme="majorHAnsi"/>
          <w:b/>
          <w:bCs/>
          <w:sz w:val="20"/>
          <w:szCs w:val="20"/>
        </w:rPr>
        <w:t>7</w:t>
      </w:r>
      <w:r w:rsidR="004E6B67" w:rsidRPr="004E6B67">
        <w:rPr>
          <w:rFonts w:asciiTheme="majorHAnsi" w:hAnsiTheme="majorHAnsi" w:cstheme="majorHAnsi"/>
          <w:b/>
          <w:bCs/>
          <w:sz w:val="20"/>
          <w:szCs w:val="20"/>
        </w:rPr>
        <w:t>0 TYŚ.</w:t>
      </w:r>
    </w:p>
    <w:p w14:paraId="4A6597D6" w14:textId="0F582BCA" w:rsidR="00470C42" w:rsidRDefault="004C7446" w:rsidP="00E90D0A">
      <w:pPr>
        <w:spacing w:after="0" w:line="24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55BF4A57" w14:textId="77777777" w:rsidR="00E90D0A" w:rsidRPr="00BA6108" w:rsidRDefault="00E90D0A" w:rsidP="00E90D0A">
      <w:pPr>
        <w:spacing w:after="0" w:line="240" w:lineRule="auto"/>
        <w:jc w:val="center"/>
        <w:rPr>
          <w:rFonts w:asciiTheme="majorHAnsi" w:hAnsiTheme="majorHAnsi" w:cstheme="majorHAnsi"/>
          <w:sz w:val="18"/>
          <w:szCs w:val="18"/>
        </w:rPr>
      </w:pPr>
    </w:p>
    <w:p w14:paraId="28722F74" w14:textId="4A3EF177" w:rsidR="00E90D0A" w:rsidRPr="00E90D0A" w:rsidRDefault="004C7446" w:rsidP="00E90D0A">
      <w:pPr>
        <w:pStyle w:val="Bodytext50"/>
        <w:numPr>
          <w:ilvl w:val="1"/>
          <w:numId w:val="2"/>
        </w:numPr>
        <w:spacing w:before="0" w:after="0" w:line="240" w:lineRule="auto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E90D0A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4E6B67" w:rsidRPr="004E6B6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Wielobranżowe Przedsiębiorstwo Komunalne Sp. z o.o. w Sierakowie, ul. Wroniecka 2, 64-410 Sieraków. Kontakt z administratorem jest możliwy także za pomocą adresu mailowego: </w:t>
      </w:r>
      <w:hyperlink r:id="rId6" w:history="1">
        <w:r w:rsidR="004E6B67" w:rsidRPr="004E6B67">
          <w:rPr>
            <w:rStyle w:val="Hipercze"/>
            <w:rFonts w:asciiTheme="majorHAnsi" w:hAnsiTheme="majorHAnsi" w:cstheme="majorHAnsi"/>
            <w:sz w:val="18"/>
            <w:szCs w:val="18"/>
          </w:rPr>
          <w:t>sierakow@wodkan.pl</w:t>
        </w:r>
      </w:hyperlink>
      <w:r w:rsidR="00614F7B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, </w:t>
      </w:r>
      <w:r w:rsidR="00E90D0A" w:rsidRPr="00E90D0A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</w:t>
      </w:r>
    </w:p>
    <w:p w14:paraId="782FBBDB" w14:textId="3F933A4D" w:rsidR="004C7446" w:rsidRPr="00E90D0A" w:rsidRDefault="004C7446" w:rsidP="00E11DB0">
      <w:pPr>
        <w:pStyle w:val="Bodytext50"/>
        <w:numPr>
          <w:ilvl w:val="1"/>
          <w:numId w:val="2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E90D0A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>Inspektorem Ochrony Danych  jest Aleksandra Cnota-</w:t>
      </w:r>
      <w:proofErr w:type="spellStart"/>
      <w:r w:rsidRPr="00E90D0A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>Mikołajec</w:t>
      </w:r>
      <w:proofErr w:type="spellEnd"/>
      <w:r w:rsidRPr="00E90D0A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. Kontakt z inspektorem jest możliwy za pomocą adresów mailowych: aleksandra@eduodo.pl lub iod@eduodo.pl, </w:t>
      </w:r>
    </w:p>
    <w:p w14:paraId="524700FA" w14:textId="0622F2DA" w:rsidR="00791C59" w:rsidRPr="00BA6108" w:rsidRDefault="00791C59" w:rsidP="00791C59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BA610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Państwa dane osobowe przetwarzane będą w związku z postępowaniem o udzielenie zamówienia publicznego do 1</w:t>
      </w:r>
      <w:r w:rsidR="00BB331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7</w:t>
      </w:r>
      <w:r w:rsidRPr="00BA610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0.000,00 zł prowadzonym w trybie </w:t>
      </w:r>
      <w:r w:rsidR="00BA6108" w:rsidRPr="00BA610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niepodlegającym</w:t>
      </w:r>
      <w:r w:rsidRPr="00BA6108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ustawie Prawo zamówień publicznych w celu związanym z potrzebą wyłonienia wykonawcy w ramach postępowań o udzielenie zamówienia lub organizacji konkursu realizowanych w trybie wynikającym z odpowiednich przepisów prawa lub w celu zawarcia, realizacji rozliczenia umowy z administratorem. Państwa dane osobowe przetwarzane będą zgodnie art. 6 ust.1 lit. b RODO (w celu zawarcia umowy) lub art.6 ust.1 lit. c RODO (obowiązki prawne ciążące na administratorze), innych krajowych lub unijnych przepisów odnoszących się do zamówień i konkursów, przedmiotu umowy oraz ochrony danych osobowych, w szczególności na podstawie przepisów ustawy z dnia 23 kwietnia 1964 r. – Kodeks cywilny oraz wewnętrznych procedur i regulaminów obowiązujących u Administratora.</w:t>
      </w:r>
    </w:p>
    <w:p w14:paraId="122052DD" w14:textId="78683F08" w:rsidR="00885327" w:rsidRPr="00BA6108" w:rsidRDefault="00885327" w:rsidP="00791C59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7D179A55" w14:textId="6AE3CB9E" w:rsidR="00885327" w:rsidRPr="00BA6108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osoby lub podmioty, którym udostępniona zostanie dokumentacja postępowania</w:t>
      </w:r>
      <w:r w:rsidR="00791C59" w:rsidRPr="00BA6108">
        <w:rPr>
          <w:rFonts w:asciiTheme="majorHAnsi" w:hAnsiTheme="majorHAnsi" w:cstheme="majorHAnsi"/>
          <w:sz w:val="18"/>
          <w:szCs w:val="18"/>
        </w:rPr>
        <w:t>,</w:t>
      </w:r>
    </w:p>
    <w:p w14:paraId="0D88BBF9" w14:textId="77777777" w:rsidR="00885327" w:rsidRPr="00BA6108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działające na zlecenie organów władzy publicznej, w zakresie i w celach, które wynikają z przepisów powszechnie obowiązującego prawa, </w:t>
      </w:r>
    </w:p>
    <w:p w14:paraId="519FF422" w14:textId="04C855CF" w:rsidR="00885327" w:rsidRPr="00BA6108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inne podmioty, które na podstawie stosownych umów przetwarzają dane osobowe administratora</w:t>
      </w:r>
      <w:r w:rsidR="001A50BD" w:rsidRPr="00BA6108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482D0B42" w14:textId="1D8AE5A8" w:rsidR="00736474" w:rsidRPr="00BA6108" w:rsidRDefault="001A50BD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Pani/Pana dane osobowe przechowywane będą przez okres 4 lat od dnia zakończenia postępowania o udzielenie zamówienia, w sposób gwarantujący jego nienaruszalność. Jeśli czas trwania umowy przekracza </w:t>
      </w:r>
      <w:r w:rsidR="005525AB" w:rsidRPr="00BA6108">
        <w:rPr>
          <w:rFonts w:asciiTheme="majorHAnsi" w:hAnsiTheme="majorHAnsi" w:cstheme="majorHAnsi"/>
          <w:sz w:val="18"/>
          <w:szCs w:val="18"/>
        </w:rPr>
        <w:t xml:space="preserve">cztery </w:t>
      </w:r>
      <w:r w:rsidRPr="00BA6108">
        <w:rPr>
          <w:rFonts w:asciiTheme="majorHAnsi" w:hAnsiTheme="majorHAnsi" w:cstheme="majorHAnsi"/>
          <w:sz w:val="18"/>
          <w:szCs w:val="18"/>
        </w:rPr>
        <w:t>lata, zamawiający przechowuje umowę przez cały czas trwania umowy</w:t>
      </w:r>
      <w:r w:rsidR="00B24576" w:rsidRPr="00BA6108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5A3A90B1" w14:textId="6227D1D5" w:rsidR="004773E1" w:rsidRPr="00BA6108" w:rsidRDefault="004773E1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30C472D4" w14:textId="658A00B3" w:rsidR="004773E1" w:rsidRPr="00BA6108" w:rsidRDefault="004773E1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65BAD383" w14:textId="77777777" w:rsidR="004773E1" w:rsidRPr="00BA6108" w:rsidRDefault="004773E1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kopii. Administrator dostarcza osobie, której dane dotyczą, kopię danych osobowych, które podlegają przetwarzaniu. Za wszelkie kolejne kopie, o które zwróci się osoba, której dane dotyczą, administrator może pobrać opłatę w rozsądnej wysokości, wynikającej z kosztów administracyjnych. </w:t>
      </w:r>
    </w:p>
    <w:p w14:paraId="052203FF" w14:textId="16E52AAD" w:rsidR="004773E1" w:rsidRPr="00BA6108" w:rsidRDefault="004773E1" w:rsidP="009437A4">
      <w:pPr>
        <w:pStyle w:val="Akapitzlist"/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Jeśli wykonanie wyżej wymienionego obowiązku wymagałoby niewspółmiernie dużego wysiłku, zamawiający może żądać od osoby, której dane dotyczą, wskazania dodatkowych informacji, mających na celu sprecyzowanie żądania, w szczególności podania nazwy lub daty postępowania o udzielenie zamówienia publicznego lub konkursu, </w:t>
      </w:r>
    </w:p>
    <w:p w14:paraId="1390A67A" w14:textId="6BE7C72A" w:rsidR="00A879B4" w:rsidRPr="00BA6108" w:rsidRDefault="00A879B4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do sprostowania swoich nieprawidłowych danych osobowych lub uzupełnienia swoich niekompletnych danych osobowych. Skorzystanie z tego prawa nie może skutkować zmianą wyniku postępowania o udzielenie zamówienia</w:t>
      </w:r>
      <w:r w:rsidR="00BA6108">
        <w:rPr>
          <w:rFonts w:asciiTheme="majorHAnsi" w:hAnsiTheme="majorHAnsi" w:cstheme="majorHAnsi"/>
          <w:sz w:val="18"/>
          <w:szCs w:val="18"/>
        </w:rPr>
        <w:t xml:space="preserve"> </w:t>
      </w:r>
      <w:r w:rsidRPr="00BA6108">
        <w:rPr>
          <w:rFonts w:asciiTheme="majorHAnsi" w:hAnsiTheme="majorHAnsi" w:cstheme="majorHAnsi"/>
          <w:sz w:val="18"/>
          <w:szCs w:val="18"/>
        </w:rPr>
        <w:t>publicznego</w:t>
      </w:r>
      <w:r w:rsidR="00BA6108">
        <w:rPr>
          <w:rFonts w:asciiTheme="majorHAnsi" w:hAnsiTheme="majorHAnsi" w:cstheme="majorHAnsi"/>
          <w:sz w:val="18"/>
          <w:szCs w:val="18"/>
        </w:rPr>
        <w:t xml:space="preserve"> </w:t>
      </w:r>
      <w:r w:rsidRPr="00BA6108">
        <w:rPr>
          <w:rFonts w:asciiTheme="majorHAnsi" w:hAnsiTheme="majorHAnsi" w:cstheme="majorHAnsi"/>
          <w:sz w:val="18"/>
          <w:szCs w:val="18"/>
        </w:rPr>
        <w:t xml:space="preserve">ani zmianą postanowień umowy w zakresie niezgodnym </w:t>
      </w:r>
      <w:r w:rsidR="00791C59" w:rsidRPr="00BA6108">
        <w:rPr>
          <w:rFonts w:asciiTheme="majorHAnsi" w:hAnsiTheme="majorHAnsi" w:cstheme="majorHAnsi"/>
          <w:sz w:val="18"/>
          <w:szCs w:val="18"/>
        </w:rPr>
        <w:t>z przepisami prawa,</w:t>
      </w:r>
    </w:p>
    <w:p w14:paraId="33E62887" w14:textId="4DAFC7D0" w:rsidR="00667B1B" w:rsidRPr="00BA6108" w:rsidRDefault="00667B1B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do usunięcia danych osobowych wyłącznie na podstawie art. 17 RODO, </w:t>
      </w:r>
    </w:p>
    <w:p w14:paraId="70A2FEF1" w14:textId="35D09257" w:rsidR="00F364DD" w:rsidRPr="00BA6108" w:rsidRDefault="00C517BD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do ograniczenia przetwarzania danych osobowych na podstawie art. 18 RODO. Prawo do ograniczenia przetwarzania danych osobowych nie ogranicza przetwarzania danych osobowych do czasu zakończenia postępowania o udzielenie zamówienia publicznego</w:t>
      </w:r>
      <w:r w:rsidR="00791C59" w:rsidRPr="00BA6108">
        <w:rPr>
          <w:rFonts w:asciiTheme="majorHAnsi" w:hAnsiTheme="majorHAnsi" w:cstheme="majorHAnsi"/>
          <w:sz w:val="18"/>
          <w:szCs w:val="18"/>
        </w:rPr>
        <w:t>,</w:t>
      </w:r>
    </w:p>
    <w:p w14:paraId="77C5FD92" w14:textId="3ED70450" w:rsidR="00C517BD" w:rsidRPr="00BA6108" w:rsidRDefault="00C517BD" w:rsidP="009437A4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do wniesienia sprzeciwu wobec przetwarzania danych, jeśli nie występują prawnie uzasadnione podstawy przetwarzania i na zasadach opisanych w art. 21 RODO, </w:t>
      </w:r>
    </w:p>
    <w:p w14:paraId="7E2FF0A8" w14:textId="77777777" w:rsidR="00F000AE" w:rsidRPr="00BA6108" w:rsidRDefault="00F000AE" w:rsidP="009437A4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do przenoszenia danych, zgodnie z art. 20 RODO,</w:t>
      </w:r>
    </w:p>
    <w:p w14:paraId="4DFA6196" w14:textId="77777777" w:rsidR="00F000AE" w:rsidRDefault="00F000AE" w:rsidP="009437A4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prawo do wniesienia skargi do organu nadzorczego, </w:t>
      </w:r>
    </w:p>
    <w:p w14:paraId="197EA065" w14:textId="34318C5E" w:rsidR="00F000AE" w:rsidRPr="00BA6108" w:rsidRDefault="00F000AE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BA6108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BA6108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E4ED689" w14:textId="2799943C" w:rsidR="00F8425D" w:rsidRPr="00BA6108" w:rsidRDefault="00FD48A4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FD48A4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8425D" w:rsidRPr="00BA6108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267F8FB1" w14:textId="558D48DA" w:rsidR="00F8425D" w:rsidRPr="00BA6108" w:rsidRDefault="00F8425D" w:rsidP="009437A4">
      <w:pPr>
        <w:pStyle w:val="Akapitzlist"/>
        <w:numPr>
          <w:ilvl w:val="1"/>
          <w:numId w:val="2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Podanie przez Pani/Pana danych osobowych jest wymogiem ustawowym</w:t>
      </w:r>
      <w:r w:rsidR="00791C59" w:rsidRPr="00BA6108">
        <w:rPr>
          <w:rFonts w:asciiTheme="majorHAnsi" w:hAnsiTheme="majorHAnsi" w:cstheme="majorHAnsi"/>
          <w:sz w:val="18"/>
          <w:szCs w:val="18"/>
        </w:rPr>
        <w:t>.</w:t>
      </w:r>
    </w:p>
    <w:p w14:paraId="7B75EBDB" w14:textId="27865E7B" w:rsidR="004773E1" w:rsidRPr="00BA6108" w:rsidRDefault="00F8425D" w:rsidP="001041B1">
      <w:pPr>
        <w:pStyle w:val="Akapitzlist"/>
        <w:numPr>
          <w:ilvl w:val="1"/>
          <w:numId w:val="2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BA6108">
        <w:rPr>
          <w:rFonts w:asciiTheme="majorHAnsi" w:hAnsiTheme="majorHAnsi" w:cstheme="majorHAnsi"/>
          <w:sz w:val="18"/>
          <w:szCs w:val="18"/>
        </w:rPr>
        <w:t>Pani/Pana dane mogą być przetwarzane w sposób zautomatyzowany i nie będą profilowane.</w:t>
      </w:r>
    </w:p>
    <w:p w14:paraId="072C5C1A" w14:textId="77777777" w:rsidR="00736474" w:rsidRPr="00BA6108" w:rsidRDefault="00736474" w:rsidP="009437A4">
      <w:pPr>
        <w:pStyle w:val="Akapitzlist"/>
        <w:spacing w:line="240" w:lineRule="auto"/>
        <w:ind w:left="360"/>
        <w:jc w:val="both"/>
        <w:rPr>
          <w:rFonts w:asciiTheme="majorHAnsi" w:hAnsiTheme="majorHAnsi" w:cstheme="majorHAnsi"/>
          <w:sz w:val="18"/>
          <w:szCs w:val="18"/>
        </w:rPr>
      </w:pPr>
    </w:p>
    <w:p w14:paraId="40BA5069" w14:textId="77777777" w:rsidR="00885327" w:rsidRPr="00BA6108" w:rsidRDefault="00885327" w:rsidP="009437A4">
      <w:pPr>
        <w:spacing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</w:p>
    <w:p w14:paraId="1BFEB8BA" w14:textId="3D8CEAD1" w:rsidR="004C7446" w:rsidRPr="00BA6108" w:rsidRDefault="004C7446" w:rsidP="004C7446">
      <w:pPr>
        <w:pStyle w:val="Akapitzlist"/>
        <w:rPr>
          <w:rFonts w:asciiTheme="majorHAnsi" w:hAnsiTheme="majorHAnsi" w:cstheme="majorHAnsi"/>
          <w:sz w:val="18"/>
          <w:szCs w:val="18"/>
        </w:rPr>
      </w:pPr>
    </w:p>
    <w:sectPr w:rsidR="004C7446" w:rsidRPr="00BA61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E7327"/>
    <w:multiLevelType w:val="hybridMultilevel"/>
    <w:tmpl w:val="93B27D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F467C"/>
    <w:multiLevelType w:val="hybridMultilevel"/>
    <w:tmpl w:val="4710BF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4D2E6B"/>
    <w:multiLevelType w:val="hybridMultilevel"/>
    <w:tmpl w:val="E252E14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187B3E"/>
    <w:multiLevelType w:val="hybridMultilevel"/>
    <w:tmpl w:val="D67E1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31848"/>
    <w:multiLevelType w:val="hybridMultilevel"/>
    <w:tmpl w:val="296C57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976121">
    <w:abstractNumId w:val="4"/>
  </w:num>
  <w:num w:numId="2" w16cid:durableId="2052460715">
    <w:abstractNumId w:val="6"/>
  </w:num>
  <w:num w:numId="3" w16cid:durableId="300891004">
    <w:abstractNumId w:val="0"/>
  </w:num>
  <w:num w:numId="4" w16cid:durableId="802383249">
    <w:abstractNumId w:val="2"/>
  </w:num>
  <w:num w:numId="5" w16cid:durableId="888300501">
    <w:abstractNumId w:val="7"/>
  </w:num>
  <w:num w:numId="6" w16cid:durableId="1196963702">
    <w:abstractNumId w:val="1"/>
  </w:num>
  <w:num w:numId="7" w16cid:durableId="1928147836">
    <w:abstractNumId w:val="5"/>
  </w:num>
  <w:num w:numId="8" w16cid:durableId="318313706">
    <w:abstractNumId w:val="3"/>
  </w:num>
  <w:num w:numId="9" w16cid:durableId="7557117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52"/>
    <w:rsid w:val="00040E85"/>
    <w:rsid w:val="001041B1"/>
    <w:rsid w:val="001A50BD"/>
    <w:rsid w:val="00363823"/>
    <w:rsid w:val="003E52FF"/>
    <w:rsid w:val="00421A37"/>
    <w:rsid w:val="00425A38"/>
    <w:rsid w:val="00470C42"/>
    <w:rsid w:val="004773E1"/>
    <w:rsid w:val="004C7446"/>
    <w:rsid w:val="004D7E4D"/>
    <w:rsid w:val="004E6B67"/>
    <w:rsid w:val="005525AB"/>
    <w:rsid w:val="005D34DC"/>
    <w:rsid w:val="005E3DE0"/>
    <w:rsid w:val="00614F7B"/>
    <w:rsid w:val="00667B1B"/>
    <w:rsid w:val="006A06B4"/>
    <w:rsid w:val="00727A70"/>
    <w:rsid w:val="00736474"/>
    <w:rsid w:val="00791C59"/>
    <w:rsid w:val="007C1A67"/>
    <w:rsid w:val="007E3952"/>
    <w:rsid w:val="00885327"/>
    <w:rsid w:val="009437A4"/>
    <w:rsid w:val="0095455D"/>
    <w:rsid w:val="00957AFE"/>
    <w:rsid w:val="009D6A51"/>
    <w:rsid w:val="00A00E74"/>
    <w:rsid w:val="00A879B4"/>
    <w:rsid w:val="00B13CA4"/>
    <w:rsid w:val="00B24576"/>
    <w:rsid w:val="00B67483"/>
    <w:rsid w:val="00B807FD"/>
    <w:rsid w:val="00BA6108"/>
    <w:rsid w:val="00BB331F"/>
    <w:rsid w:val="00C517BD"/>
    <w:rsid w:val="00C5797A"/>
    <w:rsid w:val="00C720AD"/>
    <w:rsid w:val="00D236E9"/>
    <w:rsid w:val="00E6605E"/>
    <w:rsid w:val="00E83595"/>
    <w:rsid w:val="00E90D0A"/>
    <w:rsid w:val="00EA246F"/>
    <w:rsid w:val="00ED3375"/>
    <w:rsid w:val="00F000AE"/>
    <w:rsid w:val="00F364DD"/>
    <w:rsid w:val="00F8425D"/>
    <w:rsid w:val="00FC0008"/>
    <w:rsid w:val="00FD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B53E"/>
  <w15:chartTrackingRefBased/>
  <w15:docId w15:val="{7178389F-52F1-4390-8ECD-8A1D0123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44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7446"/>
    <w:pPr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4C7446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4C7446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  <w:style w:type="character" w:styleId="Hipercze">
    <w:name w:val="Hyperlink"/>
    <w:basedOn w:val="Domylnaczcionkaakapitu"/>
    <w:uiPriority w:val="99"/>
    <w:unhideWhenUsed/>
    <w:rsid w:val="00E90D0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0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4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ierakow@wodka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8DEB-FCB6-4A3A-997F-8B081D3FE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702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39</cp:revision>
  <dcterms:created xsi:type="dcterms:W3CDTF">2019-08-12T07:00:00Z</dcterms:created>
  <dcterms:modified xsi:type="dcterms:W3CDTF">2026-09-18T06:18:00Z</dcterms:modified>
</cp:coreProperties>
</file>